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0C8" w:rsidRDefault="00B440C8" w:rsidP="00456FF6">
      <w:pPr>
        <w:jc w:val="center"/>
        <w:rPr>
          <w:rFonts w:ascii="Times" w:eastAsia="Times New Roman" w:hAnsi="Times" w:cs="Times New Roman"/>
          <w:sz w:val="72"/>
          <w:szCs w:val="72"/>
          <w:lang w:val="en-GB"/>
        </w:rPr>
      </w:pPr>
    </w:p>
    <w:p w:rsidR="00B440C8" w:rsidRDefault="00B440C8" w:rsidP="00456FF6">
      <w:pPr>
        <w:jc w:val="center"/>
        <w:rPr>
          <w:rFonts w:ascii="Times" w:eastAsia="Times New Roman" w:hAnsi="Times" w:cs="Times New Roman"/>
          <w:sz w:val="72"/>
          <w:szCs w:val="72"/>
          <w:lang w:val="en-GB"/>
        </w:rPr>
      </w:pPr>
    </w:p>
    <w:p w:rsidR="00456FF6" w:rsidRDefault="006B737A" w:rsidP="00456FF6">
      <w:pPr>
        <w:jc w:val="center"/>
        <w:rPr>
          <w:rFonts w:ascii="Times" w:eastAsia="Times New Roman" w:hAnsi="Times" w:cs="Times New Roman"/>
          <w:sz w:val="72"/>
          <w:szCs w:val="72"/>
          <w:lang w:val="en-GB"/>
        </w:rPr>
      </w:pPr>
      <w:r>
        <w:rPr>
          <w:rFonts w:ascii="Times" w:eastAsia="Times New Roman" w:hAnsi="Times" w:cs="Times New Roman"/>
          <w:sz w:val="72"/>
          <w:szCs w:val="72"/>
          <w:lang w:val="en-GB"/>
        </w:rPr>
        <w:t xml:space="preserve">National </w:t>
      </w:r>
      <w:r w:rsidR="00456FF6" w:rsidRPr="00456FF6">
        <w:rPr>
          <w:rFonts w:ascii="Times" w:eastAsia="Times New Roman" w:hAnsi="Times" w:cs="Times New Roman"/>
          <w:sz w:val="72"/>
          <w:szCs w:val="72"/>
          <w:lang w:val="en-GB"/>
        </w:rPr>
        <w:t xml:space="preserve">Patient Survey Summary Highlights </w:t>
      </w:r>
      <w:r>
        <w:rPr>
          <w:rFonts w:ascii="Times" w:eastAsia="Times New Roman" w:hAnsi="Times" w:cs="Times New Roman"/>
          <w:sz w:val="72"/>
          <w:szCs w:val="72"/>
          <w:lang w:val="en-GB"/>
        </w:rPr>
        <w:t>July 2017</w:t>
      </w:r>
    </w:p>
    <w:p w:rsidR="00456FF6" w:rsidRDefault="00456FF6" w:rsidP="00456FF6">
      <w:pPr>
        <w:jc w:val="center"/>
        <w:rPr>
          <w:rFonts w:ascii="Times" w:eastAsia="Times New Roman" w:hAnsi="Times" w:cs="Times New Roman"/>
          <w:sz w:val="72"/>
          <w:szCs w:val="72"/>
          <w:lang w:val="en-GB"/>
        </w:rPr>
      </w:pPr>
      <w:r w:rsidRPr="00456FF6">
        <w:rPr>
          <w:rFonts w:ascii="Times" w:eastAsia="Times New Roman" w:hAnsi="Times" w:cs="Times New Roman"/>
          <w:sz w:val="72"/>
          <w:szCs w:val="72"/>
          <w:lang w:val="en-GB"/>
        </w:rPr>
        <w:t xml:space="preserve">&amp; </w:t>
      </w:r>
    </w:p>
    <w:p w:rsidR="006B737A" w:rsidRDefault="006B737A" w:rsidP="00FA6FB8">
      <w:pPr>
        <w:jc w:val="center"/>
        <w:rPr>
          <w:rFonts w:ascii="Times" w:eastAsia="Times New Roman" w:hAnsi="Times" w:cs="Times New Roman"/>
          <w:sz w:val="72"/>
          <w:szCs w:val="72"/>
          <w:lang w:val="en-GB"/>
        </w:rPr>
      </w:pPr>
      <w:r>
        <w:rPr>
          <w:rFonts w:ascii="Times" w:eastAsia="Times New Roman" w:hAnsi="Times" w:cs="Times New Roman"/>
          <w:sz w:val="72"/>
          <w:szCs w:val="72"/>
          <w:lang w:val="en-GB"/>
        </w:rPr>
        <w:t>Local Patient Survey Sum</w:t>
      </w:r>
      <w:r w:rsidR="00B440C8">
        <w:rPr>
          <w:rFonts w:ascii="Times" w:eastAsia="Times New Roman" w:hAnsi="Times" w:cs="Times New Roman"/>
          <w:sz w:val="72"/>
          <w:szCs w:val="72"/>
          <w:lang w:val="en-GB"/>
        </w:rPr>
        <w:t>m</w:t>
      </w:r>
      <w:r>
        <w:rPr>
          <w:rFonts w:ascii="Times" w:eastAsia="Times New Roman" w:hAnsi="Times" w:cs="Times New Roman"/>
          <w:sz w:val="72"/>
          <w:szCs w:val="72"/>
          <w:lang w:val="en-GB"/>
        </w:rPr>
        <w:t xml:space="preserve">ary and Highlights </w:t>
      </w:r>
    </w:p>
    <w:p w:rsidR="006B737A" w:rsidRDefault="006B737A" w:rsidP="00FA6FB8">
      <w:pPr>
        <w:jc w:val="center"/>
        <w:rPr>
          <w:rFonts w:ascii="Times" w:eastAsia="Times New Roman" w:hAnsi="Times" w:cs="Times New Roman"/>
          <w:sz w:val="72"/>
          <w:szCs w:val="72"/>
          <w:lang w:val="en-GB"/>
        </w:rPr>
      </w:pPr>
      <w:r>
        <w:rPr>
          <w:rFonts w:ascii="Times" w:eastAsia="Times New Roman" w:hAnsi="Times" w:cs="Times New Roman"/>
          <w:sz w:val="72"/>
          <w:szCs w:val="72"/>
          <w:lang w:val="en-GB"/>
        </w:rPr>
        <w:t>&amp;</w:t>
      </w:r>
    </w:p>
    <w:p w:rsidR="00456FF6" w:rsidRDefault="006B737A" w:rsidP="00FA6FB8">
      <w:pPr>
        <w:jc w:val="center"/>
        <w:rPr>
          <w:rFonts w:ascii="Times" w:eastAsia="Times New Roman" w:hAnsi="Times" w:cs="Times New Roman"/>
          <w:sz w:val="72"/>
          <w:szCs w:val="72"/>
          <w:lang w:val="en-GB"/>
        </w:rPr>
      </w:pPr>
      <w:r>
        <w:rPr>
          <w:rFonts w:ascii="Times" w:eastAsia="Times New Roman" w:hAnsi="Times" w:cs="Times New Roman"/>
          <w:sz w:val="72"/>
          <w:szCs w:val="72"/>
          <w:lang w:val="en-GB"/>
        </w:rPr>
        <w:t>Action Plan December 2017</w:t>
      </w:r>
    </w:p>
    <w:p w:rsidR="00456FF6" w:rsidRDefault="00456FF6" w:rsidP="00456FF6">
      <w:pPr>
        <w:rPr>
          <w:rFonts w:ascii="Times" w:eastAsia="Times New Roman" w:hAnsi="Times" w:cs="Times New Roman"/>
          <w:sz w:val="72"/>
          <w:szCs w:val="72"/>
          <w:lang w:val="en-GB"/>
        </w:rPr>
      </w:pPr>
    </w:p>
    <w:p w:rsidR="00456FF6" w:rsidRDefault="006B737A" w:rsidP="00456FF6">
      <w:pPr>
        <w:jc w:val="center"/>
        <w:rPr>
          <w:rFonts w:ascii="Times" w:eastAsia="Times New Roman" w:hAnsi="Times" w:cs="Times New Roman"/>
          <w:sz w:val="72"/>
          <w:szCs w:val="72"/>
          <w:lang w:val="en-GB"/>
        </w:rPr>
      </w:pPr>
      <w:r>
        <w:rPr>
          <w:rFonts w:ascii="Times" w:eastAsia="Times New Roman" w:hAnsi="Times" w:cs="Times New Roman"/>
          <w:sz w:val="72"/>
          <w:szCs w:val="72"/>
          <w:lang w:val="en-GB"/>
        </w:rPr>
        <w:t>4 Seasons Medical Centre</w:t>
      </w:r>
    </w:p>
    <w:p w:rsidR="00456FF6" w:rsidRPr="00637D56" w:rsidRDefault="00637D56" w:rsidP="00456FF6">
      <w:pPr>
        <w:jc w:val="center"/>
        <w:rPr>
          <w:rFonts w:ascii="Times" w:eastAsia="Times New Roman" w:hAnsi="Times" w:cs="Times New Roman"/>
          <w:sz w:val="48"/>
          <w:szCs w:val="48"/>
          <w:lang w:val="en-GB"/>
        </w:rPr>
      </w:pPr>
      <w:r w:rsidRPr="00637D56">
        <w:rPr>
          <w:rFonts w:ascii="Times" w:eastAsia="Times New Roman" w:hAnsi="Times" w:cs="Times New Roman"/>
          <w:sz w:val="48"/>
          <w:szCs w:val="48"/>
          <w:lang w:val="en-GB"/>
        </w:rPr>
        <w:t>www.</w:t>
      </w:r>
      <w:r w:rsidR="006B737A">
        <w:rPr>
          <w:rFonts w:ascii="Times" w:eastAsia="Times New Roman" w:hAnsi="Times" w:cs="Times New Roman"/>
          <w:sz w:val="48"/>
          <w:szCs w:val="48"/>
          <w:lang w:val="en-GB"/>
        </w:rPr>
        <w:t>4smc</w:t>
      </w:r>
      <w:r w:rsidRPr="00637D56">
        <w:rPr>
          <w:rFonts w:ascii="Times" w:eastAsia="Times New Roman" w:hAnsi="Times" w:cs="Times New Roman"/>
          <w:sz w:val="48"/>
          <w:szCs w:val="48"/>
          <w:lang w:val="en-GB"/>
        </w:rPr>
        <w:t>.co.uk</w:t>
      </w:r>
    </w:p>
    <w:p w:rsidR="00456FF6" w:rsidRDefault="00456FF6" w:rsidP="00456FF6">
      <w:pPr>
        <w:jc w:val="center"/>
        <w:rPr>
          <w:rFonts w:ascii="Times" w:eastAsia="Times New Roman" w:hAnsi="Times" w:cs="Times New Roman"/>
          <w:sz w:val="20"/>
          <w:szCs w:val="20"/>
          <w:lang w:val="en-GB"/>
        </w:rPr>
      </w:pPr>
      <w:r>
        <w:rPr>
          <w:rFonts w:ascii="Times" w:eastAsia="Times New Roman" w:hAnsi="Times" w:cs="Times New Roman"/>
          <w:sz w:val="20"/>
          <w:szCs w:val="20"/>
          <w:lang w:val="en-GB"/>
        </w:rPr>
        <w:br/>
      </w:r>
    </w:p>
    <w:p w:rsidR="00456FF6" w:rsidRDefault="00456FF6">
      <w:pPr>
        <w:rPr>
          <w:rFonts w:ascii="Times" w:eastAsia="Times New Roman" w:hAnsi="Times" w:cs="Times New Roman"/>
          <w:sz w:val="20"/>
          <w:szCs w:val="20"/>
          <w:lang w:val="en-GB"/>
        </w:rPr>
      </w:pPr>
      <w:r>
        <w:rPr>
          <w:rFonts w:ascii="Times" w:eastAsia="Times New Roman" w:hAnsi="Times" w:cs="Times New Roman"/>
          <w:sz w:val="20"/>
          <w:szCs w:val="20"/>
          <w:lang w:val="en-GB"/>
        </w:rPr>
        <w:br w:type="page"/>
      </w:r>
    </w:p>
    <w:p w:rsidR="00456FF6" w:rsidRPr="00456FF6" w:rsidRDefault="00456FF6" w:rsidP="00456FF6">
      <w:pPr>
        <w:rPr>
          <w:rFonts w:ascii="Arial" w:eastAsia="Times New Roman" w:hAnsi="Arial" w:cs="Arial"/>
          <w:lang w:val="en-GB"/>
        </w:rPr>
      </w:pPr>
    </w:p>
    <w:p w:rsidR="00456FF6" w:rsidRPr="00456FF6" w:rsidRDefault="00456FF6" w:rsidP="00456FF6">
      <w:pPr>
        <w:rPr>
          <w:rFonts w:ascii="Arial" w:eastAsia="Times New Roman" w:hAnsi="Arial" w:cs="Arial"/>
          <w:lang w:val="en-GB"/>
        </w:rPr>
      </w:pPr>
      <w:r w:rsidRPr="00456FF6">
        <w:rPr>
          <w:rFonts w:ascii="Arial" w:eastAsia="Times New Roman" w:hAnsi="Arial" w:cs="Arial"/>
          <w:lang w:val="en-GB"/>
        </w:rPr>
        <w:t>A big thank</w:t>
      </w:r>
      <w:r w:rsidR="00637D56">
        <w:rPr>
          <w:rFonts w:ascii="Arial" w:eastAsia="Times New Roman" w:hAnsi="Arial" w:cs="Arial"/>
          <w:lang w:val="en-GB"/>
        </w:rPr>
        <w:t>-</w:t>
      </w:r>
      <w:r w:rsidRPr="00456FF6">
        <w:rPr>
          <w:rFonts w:ascii="Arial" w:eastAsia="Times New Roman" w:hAnsi="Arial" w:cs="Arial"/>
          <w:lang w:val="en-GB"/>
        </w:rPr>
        <w:t xml:space="preserve">you to everyone who completed the National GP Survey – it is very much appreciated. The GP survey is an independent survey run by </w:t>
      </w:r>
      <w:proofErr w:type="spellStart"/>
      <w:r w:rsidRPr="00456FF6">
        <w:rPr>
          <w:rFonts w:ascii="Arial" w:eastAsia="Times New Roman" w:hAnsi="Arial" w:cs="Arial"/>
          <w:lang w:val="en-GB"/>
        </w:rPr>
        <w:t>Ipsos</w:t>
      </w:r>
      <w:proofErr w:type="spellEnd"/>
      <w:r w:rsidRPr="00456FF6">
        <w:rPr>
          <w:rFonts w:ascii="Arial" w:eastAsia="Times New Roman" w:hAnsi="Arial" w:cs="Arial"/>
          <w:lang w:val="en-GB"/>
        </w:rPr>
        <w:t xml:space="preserve"> MORI on behalf of NHS England. The survey is sent out to over a million people across the UK. </w:t>
      </w:r>
    </w:p>
    <w:p w:rsidR="00456FF6" w:rsidRDefault="00456FF6" w:rsidP="00456FF6">
      <w:pPr>
        <w:rPr>
          <w:rFonts w:ascii="Arial" w:eastAsia="Times New Roman" w:hAnsi="Arial" w:cs="Arial"/>
          <w:lang w:val="en-GB"/>
        </w:rPr>
      </w:pPr>
    </w:p>
    <w:p w:rsidR="00D56FF3" w:rsidRDefault="00456FF6" w:rsidP="00456FF6">
      <w:pPr>
        <w:rPr>
          <w:rFonts w:ascii="Arial" w:eastAsia="Times New Roman" w:hAnsi="Arial" w:cs="Arial"/>
          <w:lang w:val="en-GB"/>
        </w:rPr>
      </w:pPr>
      <w:r>
        <w:rPr>
          <w:rFonts w:ascii="Arial" w:eastAsia="Times New Roman" w:hAnsi="Arial" w:cs="Arial"/>
          <w:lang w:val="en-GB"/>
        </w:rPr>
        <w:t>Unfortunately the uptake at our practice was not very high</w:t>
      </w:r>
      <w:r w:rsidR="006B737A">
        <w:rPr>
          <w:rFonts w:ascii="Arial" w:eastAsia="Times New Roman" w:hAnsi="Arial" w:cs="Arial"/>
          <w:lang w:val="en-GB"/>
        </w:rPr>
        <w:t>, 37</w:t>
      </w:r>
      <w:r w:rsidR="00BF33A4">
        <w:rPr>
          <w:rFonts w:ascii="Arial" w:eastAsia="Times New Roman" w:hAnsi="Arial" w:cs="Arial"/>
          <w:lang w:val="en-GB"/>
        </w:rPr>
        <w:t>4 forms were sent out and 10</w:t>
      </w:r>
      <w:r w:rsidR="006B737A">
        <w:rPr>
          <w:rFonts w:ascii="Arial" w:eastAsia="Times New Roman" w:hAnsi="Arial" w:cs="Arial"/>
          <w:lang w:val="en-GB"/>
        </w:rPr>
        <w:t>7</w:t>
      </w:r>
      <w:r w:rsidR="00D56FF3">
        <w:rPr>
          <w:rFonts w:ascii="Arial" w:eastAsia="Times New Roman" w:hAnsi="Arial" w:cs="Arial"/>
          <w:lang w:val="en-GB"/>
        </w:rPr>
        <w:t xml:space="preserve"> surveys were return</w:t>
      </w:r>
      <w:r w:rsidR="00BF33A4">
        <w:rPr>
          <w:rFonts w:ascii="Arial" w:eastAsia="Times New Roman" w:hAnsi="Arial" w:cs="Arial"/>
          <w:lang w:val="en-GB"/>
        </w:rPr>
        <w:t>ed showing a response rate of 2</w:t>
      </w:r>
      <w:r w:rsidR="006B737A">
        <w:rPr>
          <w:rFonts w:ascii="Arial" w:eastAsia="Times New Roman" w:hAnsi="Arial" w:cs="Arial"/>
          <w:lang w:val="en-GB"/>
        </w:rPr>
        <w:t>9</w:t>
      </w:r>
      <w:r w:rsidR="00D56FF3">
        <w:rPr>
          <w:rFonts w:ascii="Arial" w:eastAsia="Times New Roman" w:hAnsi="Arial" w:cs="Arial"/>
          <w:lang w:val="en-GB"/>
        </w:rPr>
        <w:t>%</w:t>
      </w:r>
      <w:r w:rsidR="00BF33A4">
        <w:rPr>
          <w:rFonts w:ascii="Arial" w:eastAsia="Times New Roman" w:hAnsi="Arial" w:cs="Arial"/>
          <w:lang w:val="en-GB"/>
        </w:rPr>
        <w:t xml:space="preserve"> which was slightly lower</w:t>
      </w:r>
      <w:r w:rsidR="00FA6FB8">
        <w:rPr>
          <w:rFonts w:ascii="Arial" w:eastAsia="Times New Roman" w:hAnsi="Arial" w:cs="Arial"/>
          <w:lang w:val="en-GB"/>
        </w:rPr>
        <w:t xml:space="preserve"> than last years.</w:t>
      </w:r>
    </w:p>
    <w:p w:rsidR="00D56FF3" w:rsidRDefault="00D56FF3" w:rsidP="00456FF6">
      <w:pPr>
        <w:rPr>
          <w:rFonts w:ascii="Arial" w:eastAsia="Times New Roman" w:hAnsi="Arial" w:cs="Arial"/>
          <w:lang w:val="en-GB"/>
        </w:rPr>
      </w:pPr>
    </w:p>
    <w:p w:rsidR="00456FF6" w:rsidRDefault="00456FF6" w:rsidP="00456FF6">
      <w:pPr>
        <w:rPr>
          <w:rFonts w:ascii="Arial" w:eastAsia="Times New Roman" w:hAnsi="Arial" w:cs="Arial"/>
          <w:lang w:val="en-GB"/>
        </w:rPr>
      </w:pPr>
      <w:r w:rsidRPr="00456FF6">
        <w:rPr>
          <w:rFonts w:ascii="Arial" w:eastAsia="Times New Roman" w:hAnsi="Arial" w:cs="Arial"/>
          <w:lang w:val="en-GB"/>
        </w:rPr>
        <w:t xml:space="preserve">The results show how people feel about their GP practice. </w:t>
      </w:r>
    </w:p>
    <w:p w:rsidR="00456FF6" w:rsidRDefault="00456FF6" w:rsidP="00456FF6">
      <w:pPr>
        <w:rPr>
          <w:rFonts w:ascii="Arial" w:eastAsia="Times New Roman" w:hAnsi="Arial" w:cs="Arial"/>
          <w:lang w:val="en-GB"/>
        </w:rPr>
      </w:pPr>
    </w:p>
    <w:p w:rsidR="00456FF6" w:rsidRPr="001D73B4" w:rsidRDefault="00456FF6" w:rsidP="00456FF6">
      <w:pPr>
        <w:rPr>
          <w:rFonts w:ascii="Arial" w:eastAsia="Times New Roman" w:hAnsi="Arial" w:cs="Arial"/>
          <w:b/>
          <w:sz w:val="28"/>
          <w:szCs w:val="28"/>
          <w:lang w:val="en-GB"/>
        </w:rPr>
      </w:pPr>
      <w:r w:rsidRPr="001D73B4">
        <w:rPr>
          <w:rFonts w:ascii="Arial" w:eastAsia="Times New Roman" w:hAnsi="Arial" w:cs="Arial"/>
          <w:b/>
          <w:sz w:val="28"/>
          <w:szCs w:val="28"/>
          <w:lang w:val="en-GB"/>
        </w:rPr>
        <w:t xml:space="preserve">What we do best </w:t>
      </w:r>
    </w:p>
    <w:p w:rsidR="00456FF6" w:rsidRDefault="00456FF6" w:rsidP="00456FF6">
      <w:pPr>
        <w:rPr>
          <w:rFonts w:ascii="Arial" w:eastAsia="Times New Roman" w:hAnsi="Arial" w:cs="Arial"/>
          <w:lang w:val="en-GB"/>
        </w:rPr>
      </w:pPr>
    </w:p>
    <w:p w:rsidR="00456FF6" w:rsidRDefault="006B737A" w:rsidP="00456FF6">
      <w:pPr>
        <w:rPr>
          <w:rFonts w:ascii="Arial" w:eastAsia="Times New Roman" w:hAnsi="Arial" w:cs="Arial"/>
          <w:lang w:val="en-GB"/>
        </w:rPr>
      </w:pPr>
      <w:r>
        <w:rPr>
          <w:rFonts w:ascii="Arial" w:eastAsia="Times New Roman" w:hAnsi="Arial" w:cs="Arial"/>
          <w:lang w:val="en-GB"/>
        </w:rPr>
        <w:t>82% of respondents find it easy to get through to the surgery by phone.  This is higher than the CCG average at 61% and higher than the national average of 71%.</w:t>
      </w:r>
    </w:p>
    <w:p w:rsidR="00D56FF3" w:rsidRDefault="00D56FF3" w:rsidP="00456FF6">
      <w:pPr>
        <w:rPr>
          <w:rFonts w:ascii="Arial" w:eastAsia="Times New Roman" w:hAnsi="Arial" w:cs="Arial"/>
          <w:lang w:val="en-GB"/>
        </w:rPr>
      </w:pPr>
    </w:p>
    <w:p w:rsidR="00D56FF3" w:rsidRDefault="00D56FF3" w:rsidP="00456FF6">
      <w:pPr>
        <w:rPr>
          <w:rFonts w:ascii="Arial" w:eastAsia="Times New Roman" w:hAnsi="Arial" w:cs="Arial"/>
          <w:lang w:val="en-GB"/>
        </w:rPr>
      </w:pPr>
    </w:p>
    <w:p w:rsidR="00D56FF3" w:rsidRDefault="006B737A" w:rsidP="00456FF6">
      <w:pPr>
        <w:rPr>
          <w:rFonts w:ascii="Arial" w:eastAsia="Times New Roman" w:hAnsi="Arial" w:cs="Arial"/>
          <w:lang w:val="en-GB"/>
        </w:rPr>
      </w:pPr>
      <w:r>
        <w:rPr>
          <w:rFonts w:ascii="Arial" w:eastAsia="Times New Roman" w:hAnsi="Arial" w:cs="Arial"/>
          <w:lang w:val="en-GB"/>
        </w:rPr>
        <w:t>90% of respondents say the last nurse they saw or spoke to was good at involving them in decisions about their care, this compared to 87% and 85% which were the CCG and national averages respectively</w:t>
      </w:r>
      <w:r w:rsidR="00963AC8">
        <w:rPr>
          <w:rFonts w:ascii="Arial" w:eastAsia="Times New Roman" w:hAnsi="Arial" w:cs="Arial"/>
          <w:lang w:val="en-GB"/>
        </w:rPr>
        <w:t>.</w:t>
      </w:r>
    </w:p>
    <w:p w:rsidR="00D56FF3" w:rsidRDefault="00D56FF3" w:rsidP="00456FF6">
      <w:pPr>
        <w:rPr>
          <w:rFonts w:ascii="Arial" w:eastAsia="Times New Roman" w:hAnsi="Arial" w:cs="Arial"/>
          <w:lang w:val="en-GB"/>
        </w:rPr>
      </w:pPr>
    </w:p>
    <w:p w:rsidR="00963AC8" w:rsidRDefault="006B737A" w:rsidP="00456FF6">
      <w:pPr>
        <w:rPr>
          <w:rFonts w:ascii="Arial" w:eastAsia="Times New Roman" w:hAnsi="Arial" w:cs="Arial"/>
          <w:lang w:val="en-GB"/>
        </w:rPr>
      </w:pPr>
      <w:r>
        <w:rPr>
          <w:rFonts w:ascii="Arial" w:eastAsia="Times New Roman" w:hAnsi="Arial" w:cs="Arial"/>
          <w:lang w:val="en-GB"/>
        </w:rPr>
        <w:t>58% of respondents usually get to see or speak to their preferred GP compared to the CCG and National averages of 55% and 56% respectively.</w:t>
      </w:r>
    </w:p>
    <w:p w:rsidR="00963AC8" w:rsidRDefault="00963AC8" w:rsidP="00456FF6">
      <w:pPr>
        <w:rPr>
          <w:rFonts w:ascii="Arial" w:eastAsia="Times New Roman" w:hAnsi="Arial" w:cs="Arial"/>
          <w:lang w:val="en-GB"/>
        </w:rPr>
      </w:pPr>
    </w:p>
    <w:p w:rsidR="00A00359" w:rsidRDefault="00A00359">
      <w:pPr>
        <w:rPr>
          <w:rFonts w:ascii="Arial" w:eastAsia="Times New Roman" w:hAnsi="Arial" w:cs="Arial"/>
          <w:lang w:val="en-GB"/>
        </w:rPr>
      </w:pPr>
    </w:p>
    <w:p w:rsidR="00A00359" w:rsidRDefault="00A00359">
      <w:pPr>
        <w:rPr>
          <w:rFonts w:ascii="Arial" w:eastAsia="Times New Roman" w:hAnsi="Arial" w:cs="Arial"/>
          <w:lang w:val="en-GB"/>
        </w:rPr>
      </w:pPr>
    </w:p>
    <w:p w:rsidR="00D56FF3" w:rsidRPr="001D73B4" w:rsidRDefault="00D56FF3">
      <w:pPr>
        <w:rPr>
          <w:rFonts w:ascii="Arial" w:eastAsia="Times New Roman" w:hAnsi="Arial" w:cs="Arial"/>
          <w:b/>
          <w:sz w:val="28"/>
          <w:szCs w:val="28"/>
          <w:lang w:val="en-GB"/>
        </w:rPr>
      </w:pPr>
      <w:r w:rsidRPr="001D73B4">
        <w:rPr>
          <w:rFonts w:ascii="Arial" w:eastAsia="Times New Roman" w:hAnsi="Arial" w:cs="Arial"/>
          <w:b/>
          <w:sz w:val="28"/>
          <w:szCs w:val="28"/>
          <w:lang w:val="en-GB"/>
        </w:rPr>
        <w:t>What we could improve on:</w:t>
      </w:r>
    </w:p>
    <w:p w:rsidR="00D56FF3" w:rsidRDefault="00D56FF3">
      <w:pPr>
        <w:rPr>
          <w:rFonts w:ascii="Arial" w:eastAsia="Times New Roman" w:hAnsi="Arial" w:cs="Arial"/>
          <w:lang w:val="en-GB"/>
        </w:rPr>
      </w:pPr>
    </w:p>
    <w:p w:rsidR="00D56FF3" w:rsidRDefault="006B737A">
      <w:pPr>
        <w:rPr>
          <w:rFonts w:ascii="Arial" w:eastAsia="Times New Roman" w:hAnsi="Arial" w:cs="Arial"/>
          <w:lang w:val="en-GB"/>
        </w:rPr>
      </w:pPr>
      <w:r>
        <w:rPr>
          <w:rFonts w:ascii="Arial" w:eastAsia="Times New Roman" w:hAnsi="Arial" w:cs="Arial"/>
          <w:lang w:val="en-GB"/>
        </w:rPr>
        <w:t>44% of respondents usually wait 15 minutes or less after their appointment time to be seen.  This is below the CCG average of 66% and national average of 64%.</w:t>
      </w:r>
    </w:p>
    <w:p w:rsidR="00D56FF3" w:rsidRDefault="00D56FF3">
      <w:pPr>
        <w:rPr>
          <w:rFonts w:ascii="Arial" w:eastAsia="Times New Roman" w:hAnsi="Arial" w:cs="Arial"/>
          <w:lang w:val="en-GB"/>
        </w:rPr>
      </w:pPr>
    </w:p>
    <w:p w:rsidR="00D56FF3" w:rsidRDefault="00D56FF3">
      <w:pPr>
        <w:rPr>
          <w:rFonts w:ascii="Arial" w:eastAsia="Times New Roman" w:hAnsi="Arial" w:cs="Arial"/>
          <w:lang w:val="en-GB"/>
        </w:rPr>
      </w:pPr>
    </w:p>
    <w:p w:rsidR="00D56FF3" w:rsidRDefault="006B737A">
      <w:pPr>
        <w:rPr>
          <w:rFonts w:ascii="Arial" w:eastAsia="Times New Roman" w:hAnsi="Arial" w:cs="Arial"/>
          <w:lang w:val="en-GB"/>
        </w:rPr>
      </w:pPr>
      <w:r>
        <w:rPr>
          <w:rFonts w:ascii="Arial" w:eastAsia="Times New Roman" w:hAnsi="Arial" w:cs="Arial"/>
          <w:lang w:val="en-GB"/>
        </w:rPr>
        <w:t>73% of respondents were able to get an appointment to see or speak to someone the last time they tried compared to the CCCG and National averages of 65% and 84% respectively.</w:t>
      </w:r>
    </w:p>
    <w:p w:rsidR="006B737A" w:rsidRDefault="006B737A">
      <w:pPr>
        <w:rPr>
          <w:rFonts w:ascii="Arial" w:eastAsia="Times New Roman" w:hAnsi="Arial" w:cs="Arial"/>
          <w:lang w:val="en-GB"/>
        </w:rPr>
      </w:pPr>
    </w:p>
    <w:p w:rsidR="002D23D4" w:rsidRDefault="006B737A">
      <w:pPr>
        <w:rPr>
          <w:rFonts w:ascii="Arial" w:eastAsia="Times New Roman" w:hAnsi="Arial" w:cs="Arial"/>
          <w:lang w:val="en-GB"/>
        </w:rPr>
      </w:pPr>
      <w:r>
        <w:rPr>
          <w:rFonts w:ascii="Arial" w:eastAsia="Times New Roman" w:hAnsi="Arial" w:cs="Arial"/>
          <w:lang w:val="en-GB"/>
        </w:rPr>
        <w:t>74% of respondents say the last appointment they got was convenient compared to the CCG average of 84% and the national average of 81%.</w:t>
      </w:r>
    </w:p>
    <w:p w:rsidR="006B737A" w:rsidRDefault="006B737A">
      <w:pPr>
        <w:rPr>
          <w:rFonts w:ascii="Arial" w:eastAsia="Times New Roman" w:hAnsi="Arial" w:cs="Arial"/>
          <w:lang w:val="en-GB"/>
        </w:rPr>
      </w:pPr>
    </w:p>
    <w:p w:rsidR="002D23D4" w:rsidRPr="006B737A" w:rsidRDefault="006B737A">
      <w:pPr>
        <w:rPr>
          <w:rFonts w:ascii="Arial" w:hAnsi="Arial" w:cs="Arial"/>
          <w:b/>
        </w:rPr>
      </w:pPr>
      <w:r w:rsidRPr="006B737A">
        <w:rPr>
          <w:rFonts w:ascii="Arial" w:hAnsi="Arial" w:cs="Arial"/>
          <w:b/>
        </w:rPr>
        <w:t>Action Plan:</w:t>
      </w:r>
    </w:p>
    <w:p w:rsidR="006B737A" w:rsidRDefault="006B737A">
      <w:pPr>
        <w:rPr>
          <w:rFonts w:ascii="Arial" w:hAnsi="Arial" w:cs="Arial"/>
        </w:rPr>
      </w:pPr>
      <w:r>
        <w:rPr>
          <w:rFonts w:ascii="Arial" w:hAnsi="Arial" w:cs="Arial"/>
        </w:rPr>
        <w:t xml:space="preserve">Afternoon appointments have been extended to 15 minutes as opposed to 10 to help allow extra time and stop the </w:t>
      </w:r>
      <w:proofErr w:type="spellStart"/>
      <w:r>
        <w:rPr>
          <w:rFonts w:ascii="Arial" w:hAnsi="Arial" w:cs="Arial"/>
        </w:rPr>
        <w:t>runover</w:t>
      </w:r>
      <w:proofErr w:type="spellEnd"/>
      <w:r>
        <w:rPr>
          <w:rFonts w:ascii="Arial" w:hAnsi="Arial" w:cs="Arial"/>
        </w:rPr>
        <w:t xml:space="preserve"> of appointments.  This will help increase the number of patients waiting 15 minutes or less after their appointment time.</w:t>
      </w:r>
    </w:p>
    <w:p w:rsidR="006B737A" w:rsidRDefault="006B737A">
      <w:pPr>
        <w:rPr>
          <w:rFonts w:ascii="Arial" w:hAnsi="Arial" w:cs="Arial"/>
        </w:rPr>
      </w:pPr>
    </w:p>
    <w:p w:rsidR="006B737A" w:rsidRDefault="006B737A">
      <w:pPr>
        <w:rPr>
          <w:rFonts w:ascii="Arial" w:hAnsi="Arial" w:cs="Arial"/>
        </w:rPr>
      </w:pPr>
      <w:r>
        <w:rPr>
          <w:rFonts w:ascii="Arial" w:hAnsi="Arial" w:cs="Arial"/>
        </w:rPr>
        <w:t xml:space="preserve">The practice also plans to conduct a local patient survey during October 2017 to allow more local questions and hopefully a greater response. </w:t>
      </w:r>
    </w:p>
    <w:p w:rsidR="006B737A" w:rsidRDefault="006B737A">
      <w:pPr>
        <w:rPr>
          <w:rFonts w:ascii="Arial" w:hAnsi="Arial" w:cs="Arial"/>
        </w:rPr>
      </w:pPr>
    </w:p>
    <w:p w:rsidR="006B737A" w:rsidRDefault="006B737A">
      <w:pPr>
        <w:rPr>
          <w:rFonts w:ascii="Arial" w:hAnsi="Arial" w:cs="Arial"/>
        </w:rPr>
      </w:pPr>
      <w:r>
        <w:rPr>
          <w:rFonts w:ascii="Arial" w:hAnsi="Arial" w:cs="Arial"/>
        </w:rPr>
        <w:t>The report from the local survey is as below:</w:t>
      </w:r>
    </w:p>
    <w:p w:rsidR="00B440C8" w:rsidRDefault="00B440C8">
      <w:pPr>
        <w:rPr>
          <w:rFonts w:ascii="Arial" w:hAnsi="Arial" w:cs="Arial"/>
        </w:rPr>
      </w:pPr>
    </w:p>
    <w:p w:rsidR="00B440C8" w:rsidRDefault="00B440C8">
      <w:pPr>
        <w:rPr>
          <w:rFonts w:ascii="Arial" w:hAnsi="Arial" w:cs="Arial"/>
        </w:rPr>
      </w:pPr>
      <w:r>
        <w:rPr>
          <w:rFonts w:ascii="Arial" w:hAnsi="Arial" w:cs="Arial"/>
        </w:rPr>
        <w:t>The local survey was carried out during October 2017 and surveys given to patients who were coming to the practice to see the Nurse / Doctor or Health Care Assistant.</w:t>
      </w:r>
    </w:p>
    <w:p w:rsidR="00B440C8" w:rsidRDefault="00B440C8">
      <w:pPr>
        <w:rPr>
          <w:rFonts w:ascii="Arial" w:hAnsi="Arial" w:cs="Arial"/>
        </w:rPr>
      </w:pPr>
      <w:r>
        <w:rPr>
          <w:rFonts w:ascii="Arial" w:hAnsi="Arial" w:cs="Arial"/>
        </w:rPr>
        <w:br/>
        <w:t xml:space="preserve">During October a total of 74 completed surveys were </w:t>
      </w:r>
      <w:proofErr w:type="spellStart"/>
      <w:r>
        <w:rPr>
          <w:rFonts w:ascii="Arial" w:hAnsi="Arial" w:cs="Arial"/>
        </w:rPr>
        <w:t>analysed</w:t>
      </w:r>
      <w:proofErr w:type="spellEnd"/>
      <w:r>
        <w:rPr>
          <w:rFonts w:ascii="Arial" w:hAnsi="Arial" w:cs="Arial"/>
        </w:rPr>
        <w:t>.   Results and action plan are below.</w:t>
      </w:r>
      <w:bookmarkStart w:id="0" w:name="_GoBack"/>
      <w:bookmarkEnd w:id="0"/>
    </w:p>
    <w:p w:rsidR="006B737A" w:rsidRDefault="006B737A">
      <w:pPr>
        <w:rPr>
          <w:rFonts w:ascii="Arial" w:hAnsi="Arial" w:cs="Arial"/>
        </w:rPr>
      </w:pPr>
    </w:p>
    <w:p w:rsidR="006B737A" w:rsidRDefault="006B737A">
      <w:pPr>
        <w:rPr>
          <w:rFonts w:ascii="Arial" w:hAnsi="Arial" w:cs="Arial"/>
        </w:rPr>
      </w:pPr>
    </w:p>
    <w:p w:rsidR="006B737A" w:rsidRDefault="006B737A" w:rsidP="006B737A">
      <w:r>
        <w:rPr>
          <w:noProof/>
          <w:lang w:eastAsia="en-GB"/>
        </w:rPr>
        <w:drawing>
          <wp:anchor distT="0" distB="0" distL="114300" distR="114300" simplePos="0" relativeHeight="251659264" behindDoc="0" locked="0" layoutInCell="1" allowOverlap="1" wp14:anchorId="2AA1B498" wp14:editId="1899F015">
            <wp:simplePos x="0" y="0"/>
            <wp:positionH relativeFrom="column">
              <wp:align>left</wp:align>
            </wp:positionH>
            <wp:positionV relativeFrom="paragraph">
              <wp:align>top</wp:align>
            </wp:positionV>
            <wp:extent cx="4572000" cy="2743200"/>
            <wp:effectExtent l="0" t="0" r="19050" b="1905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br w:type="textWrapping" w:clear="all"/>
      </w:r>
    </w:p>
    <w:p w:rsidR="006B737A" w:rsidRDefault="006B737A" w:rsidP="006B737A">
      <w:r>
        <w:rPr>
          <w:noProof/>
          <w:lang w:eastAsia="en-GB"/>
        </w:rPr>
        <w:drawing>
          <wp:inline distT="0" distB="0" distL="0" distR="0" wp14:anchorId="649C0655" wp14:editId="50ABC744">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B737A" w:rsidRDefault="006B737A" w:rsidP="006B737A">
      <w:r>
        <w:rPr>
          <w:noProof/>
          <w:lang w:eastAsia="en-GB"/>
        </w:rPr>
        <w:lastRenderedPageBreak/>
        <w:drawing>
          <wp:inline distT="0" distB="0" distL="0" distR="0" wp14:anchorId="6908541E" wp14:editId="7F8FE99F">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B737A" w:rsidRDefault="006B737A" w:rsidP="006B737A">
      <w:r>
        <w:rPr>
          <w:noProof/>
          <w:lang w:eastAsia="en-GB"/>
        </w:rPr>
        <w:drawing>
          <wp:inline distT="0" distB="0" distL="0" distR="0" wp14:anchorId="4F027A16" wp14:editId="2D128B77">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B737A" w:rsidRDefault="006B737A" w:rsidP="006B737A">
      <w:r>
        <w:rPr>
          <w:noProof/>
          <w:lang w:eastAsia="en-GB"/>
        </w:rPr>
        <w:drawing>
          <wp:inline distT="0" distB="0" distL="0" distR="0" wp14:anchorId="3B7D162B" wp14:editId="48C84377">
            <wp:extent cx="4572000" cy="2700337"/>
            <wp:effectExtent l="0" t="0" r="19050" b="241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B737A" w:rsidRDefault="006B737A" w:rsidP="006B737A">
      <w:r>
        <w:rPr>
          <w:noProof/>
          <w:lang w:eastAsia="en-GB"/>
        </w:rPr>
        <w:lastRenderedPageBreak/>
        <w:drawing>
          <wp:inline distT="0" distB="0" distL="0" distR="0" wp14:anchorId="45D10FE3" wp14:editId="005B4146">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737A" w:rsidRDefault="006B737A" w:rsidP="006B737A">
      <w:r>
        <w:rPr>
          <w:noProof/>
          <w:lang w:eastAsia="en-GB"/>
        </w:rPr>
        <w:drawing>
          <wp:inline distT="0" distB="0" distL="0" distR="0" wp14:anchorId="47E3CAAF" wp14:editId="08E37485">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B737A" w:rsidRDefault="006B737A" w:rsidP="006B737A"/>
    <w:p w:rsidR="006B737A" w:rsidRPr="00F9410B" w:rsidRDefault="006B737A" w:rsidP="006B737A">
      <w:pPr>
        <w:rPr>
          <w:rFonts w:ascii="Arial" w:hAnsi="Arial" w:cs="Arial"/>
          <w:b/>
        </w:rPr>
      </w:pPr>
      <w:r w:rsidRPr="00F9410B">
        <w:rPr>
          <w:rFonts w:ascii="Arial" w:hAnsi="Arial" w:cs="Arial"/>
          <w:b/>
        </w:rPr>
        <w:t>Action Plan:</w:t>
      </w:r>
    </w:p>
    <w:p w:rsidR="006B737A" w:rsidRPr="00F9410B" w:rsidRDefault="006B737A" w:rsidP="006B737A">
      <w:pPr>
        <w:rPr>
          <w:rFonts w:ascii="Arial" w:hAnsi="Arial" w:cs="Arial"/>
        </w:rPr>
      </w:pPr>
      <w:r w:rsidRPr="00F9410B">
        <w:rPr>
          <w:rFonts w:ascii="Arial" w:hAnsi="Arial" w:cs="Arial"/>
        </w:rPr>
        <w:t xml:space="preserve">Q3 - How long do you want to be seen when you attend for appointment – this was an issue with the National Survey – we have already tried to address this with making afternoon appointments longer at 15 minutes rather than 10 this is hoping it will stop patients having to wait to see the Doctor.  Looking at the results, this seems to be making a difference.  There </w:t>
      </w:r>
      <w:proofErr w:type="gramStart"/>
      <w:r w:rsidRPr="00F9410B">
        <w:rPr>
          <w:rFonts w:ascii="Arial" w:hAnsi="Arial" w:cs="Arial"/>
        </w:rPr>
        <w:t>are the same number</w:t>
      </w:r>
      <w:proofErr w:type="gramEnd"/>
      <w:r w:rsidRPr="00F9410B">
        <w:rPr>
          <w:rFonts w:ascii="Arial" w:hAnsi="Arial" w:cs="Arial"/>
        </w:rPr>
        <w:t xml:space="preserve"> of appointments available as Dr starts session earlier.</w:t>
      </w:r>
    </w:p>
    <w:p w:rsidR="00F9410B" w:rsidRDefault="00F9410B" w:rsidP="006B737A">
      <w:pPr>
        <w:rPr>
          <w:rFonts w:ascii="Arial" w:hAnsi="Arial" w:cs="Arial"/>
        </w:rPr>
      </w:pPr>
    </w:p>
    <w:p w:rsidR="006B737A" w:rsidRPr="00F9410B" w:rsidRDefault="006B737A" w:rsidP="006B737A">
      <w:pPr>
        <w:rPr>
          <w:rFonts w:ascii="Arial" w:hAnsi="Arial" w:cs="Arial"/>
        </w:rPr>
      </w:pPr>
      <w:r w:rsidRPr="00F9410B">
        <w:rPr>
          <w:rFonts w:ascii="Arial" w:hAnsi="Arial" w:cs="Arial"/>
        </w:rPr>
        <w:t>Q5 – Any recommended changes to opening times – There is the extended access service in Warrington at Bath Street, this is open Monday to Friday 6.30 – 8.00pm and 8am-8pm Saturday and Sunday.  These appointments are available to book through the GP Practice, although they do get booked up.  The practice could maybe advertise this service more within the practice so patients are aware that they can see a GP up until 8pm – although it won’t be Dr Malkhandi.</w:t>
      </w:r>
    </w:p>
    <w:p w:rsidR="00F9410B" w:rsidRDefault="00F9410B" w:rsidP="006B737A">
      <w:pPr>
        <w:rPr>
          <w:rFonts w:ascii="Arial" w:hAnsi="Arial" w:cs="Arial"/>
        </w:rPr>
      </w:pPr>
    </w:p>
    <w:p w:rsidR="002D23D4" w:rsidRPr="00F9410B" w:rsidRDefault="006B737A">
      <w:pPr>
        <w:rPr>
          <w:rFonts w:ascii="Arial" w:hAnsi="Arial" w:cs="Arial"/>
        </w:rPr>
      </w:pPr>
      <w:r w:rsidRPr="00F9410B">
        <w:rPr>
          <w:rFonts w:ascii="Arial" w:hAnsi="Arial" w:cs="Arial"/>
        </w:rPr>
        <w:t xml:space="preserve">NHS England </w:t>
      </w:r>
      <w:proofErr w:type="gramStart"/>
      <w:r w:rsidRPr="00F9410B">
        <w:rPr>
          <w:rFonts w:ascii="Arial" w:hAnsi="Arial" w:cs="Arial"/>
        </w:rPr>
        <w:t>are</w:t>
      </w:r>
      <w:proofErr w:type="gramEnd"/>
      <w:r w:rsidRPr="00F9410B">
        <w:rPr>
          <w:rFonts w:ascii="Arial" w:hAnsi="Arial" w:cs="Arial"/>
        </w:rPr>
        <w:t xml:space="preserve"> doing a </w:t>
      </w:r>
      <w:proofErr w:type="spellStart"/>
      <w:r w:rsidRPr="00F9410B">
        <w:rPr>
          <w:rFonts w:ascii="Arial" w:hAnsi="Arial" w:cs="Arial"/>
        </w:rPr>
        <w:t>facebook</w:t>
      </w:r>
      <w:proofErr w:type="spellEnd"/>
      <w:r w:rsidRPr="00F9410B">
        <w:rPr>
          <w:rFonts w:ascii="Arial" w:hAnsi="Arial" w:cs="Arial"/>
        </w:rPr>
        <w:t xml:space="preserve"> campaign regarding Extended Access currently.</w:t>
      </w:r>
    </w:p>
    <w:sectPr w:rsidR="002D23D4" w:rsidRPr="00F9410B" w:rsidSect="00EC2D4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E365D"/>
    <w:multiLevelType w:val="multilevel"/>
    <w:tmpl w:val="7B88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7D443E"/>
    <w:multiLevelType w:val="multilevel"/>
    <w:tmpl w:val="70E4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F6"/>
    <w:rsid w:val="000C7051"/>
    <w:rsid w:val="001D73B4"/>
    <w:rsid w:val="001F4F6C"/>
    <w:rsid w:val="002D23D4"/>
    <w:rsid w:val="0034040C"/>
    <w:rsid w:val="00456FF6"/>
    <w:rsid w:val="0051595A"/>
    <w:rsid w:val="00603872"/>
    <w:rsid w:val="00637D56"/>
    <w:rsid w:val="006831DE"/>
    <w:rsid w:val="006B737A"/>
    <w:rsid w:val="00852916"/>
    <w:rsid w:val="00863C71"/>
    <w:rsid w:val="00901A78"/>
    <w:rsid w:val="00963AC8"/>
    <w:rsid w:val="00A00359"/>
    <w:rsid w:val="00A607D9"/>
    <w:rsid w:val="00B06947"/>
    <w:rsid w:val="00B40F93"/>
    <w:rsid w:val="00B440C8"/>
    <w:rsid w:val="00BF33A4"/>
    <w:rsid w:val="00D4033D"/>
    <w:rsid w:val="00D56FF3"/>
    <w:rsid w:val="00EC2D4F"/>
    <w:rsid w:val="00F9410B"/>
    <w:rsid w:val="00FA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56FF6"/>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FF6"/>
    <w:rPr>
      <w:color w:val="0000FF" w:themeColor="hyperlink"/>
      <w:u w:val="single"/>
    </w:rPr>
  </w:style>
  <w:style w:type="character" w:customStyle="1" w:styleId="Heading3Char">
    <w:name w:val="Heading 3 Char"/>
    <w:basedOn w:val="DefaultParagraphFont"/>
    <w:link w:val="Heading3"/>
    <w:uiPriority w:val="9"/>
    <w:rsid w:val="00456FF6"/>
    <w:rPr>
      <w:rFonts w:ascii="Times" w:hAnsi="Times"/>
      <w:b/>
      <w:bCs/>
      <w:sz w:val="27"/>
      <w:szCs w:val="27"/>
      <w:lang w:val="en-GB"/>
    </w:rPr>
  </w:style>
  <w:style w:type="character" w:customStyle="1" w:styleId="apple-converted-space">
    <w:name w:val="apple-converted-space"/>
    <w:basedOn w:val="DefaultParagraphFont"/>
    <w:rsid w:val="00456FF6"/>
  </w:style>
  <w:style w:type="character" w:customStyle="1" w:styleId="icon">
    <w:name w:val="icon"/>
    <w:basedOn w:val="DefaultParagraphFont"/>
    <w:rsid w:val="00456FF6"/>
  </w:style>
  <w:style w:type="paragraph" w:customStyle="1" w:styleId="tuck-bottom">
    <w:name w:val="tuck-bottom"/>
    <w:basedOn w:val="Normal"/>
    <w:rsid w:val="00456FF6"/>
    <w:pPr>
      <w:spacing w:before="100" w:beforeAutospacing="1" w:after="100" w:afterAutospacing="1"/>
    </w:pPr>
    <w:rPr>
      <w:rFonts w:ascii="Times" w:hAnsi="Times"/>
      <w:sz w:val="20"/>
      <w:szCs w:val="20"/>
      <w:lang w:val="en-GB"/>
    </w:rPr>
  </w:style>
  <w:style w:type="paragraph" w:customStyle="1" w:styleId="meta">
    <w:name w:val="meta"/>
    <w:basedOn w:val="Normal"/>
    <w:rsid w:val="00456FF6"/>
    <w:pPr>
      <w:spacing w:before="100" w:beforeAutospacing="1" w:after="100" w:afterAutospacing="1"/>
    </w:pPr>
    <w:rPr>
      <w:rFonts w:ascii="Times" w:hAnsi="Times"/>
      <w:sz w:val="20"/>
      <w:szCs w:val="20"/>
      <w:lang w:val="en-GB"/>
    </w:rPr>
  </w:style>
  <w:style w:type="character" w:styleId="Strong">
    <w:name w:val="Strong"/>
    <w:basedOn w:val="DefaultParagraphFont"/>
    <w:uiPriority w:val="22"/>
    <w:qFormat/>
    <w:rsid w:val="00456FF6"/>
    <w:rPr>
      <w:b/>
      <w:bCs/>
    </w:rPr>
  </w:style>
  <w:style w:type="paragraph" w:styleId="BalloonText">
    <w:name w:val="Balloon Text"/>
    <w:basedOn w:val="Normal"/>
    <w:link w:val="BalloonTextChar"/>
    <w:uiPriority w:val="99"/>
    <w:semiHidden/>
    <w:unhideWhenUsed/>
    <w:rsid w:val="006831DE"/>
    <w:rPr>
      <w:rFonts w:ascii="Tahoma" w:hAnsi="Tahoma" w:cs="Tahoma"/>
      <w:sz w:val="16"/>
      <w:szCs w:val="16"/>
    </w:rPr>
  </w:style>
  <w:style w:type="character" w:customStyle="1" w:styleId="BalloonTextChar">
    <w:name w:val="Balloon Text Char"/>
    <w:basedOn w:val="DefaultParagraphFont"/>
    <w:link w:val="BalloonText"/>
    <w:uiPriority w:val="99"/>
    <w:semiHidden/>
    <w:rsid w:val="006831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56FF6"/>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FF6"/>
    <w:rPr>
      <w:color w:val="0000FF" w:themeColor="hyperlink"/>
      <w:u w:val="single"/>
    </w:rPr>
  </w:style>
  <w:style w:type="character" w:customStyle="1" w:styleId="Heading3Char">
    <w:name w:val="Heading 3 Char"/>
    <w:basedOn w:val="DefaultParagraphFont"/>
    <w:link w:val="Heading3"/>
    <w:uiPriority w:val="9"/>
    <w:rsid w:val="00456FF6"/>
    <w:rPr>
      <w:rFonts w:ascii="Times" w:hAnsi="Times"/>
      <w:b/>
      <w:bCs/>
      <w:sz w:val="27"/>
      <w:szCs w:val="27"/>
      <w:lang w:val="en-GB"/>
    </w:rPr>
  </w:style>
  <w:style w:type="character" w:customStyle="1" w:styleId="apple-converted-space">
    <w:name w:val="apple-converted-space"/>
    <w:basedOn w:val="DefaultParagraphFont"/>
    <w:rsid w:val="00456FF6"/>
  </w:style>
  <w:style w:type="character" w:customStyle="1" w:styleId="icon">
    <w:name w:val="icon"/>
    <w:basedOn w:val="DefaultParagraphFont"/>
    <w:rsid w:val="00456FF6"/>
  </w:style>
  <w:style w:type="paragraph" w:customStyle="1" w:styleId="tuck-bottom">
    <w:name w:val="tuck-bottom"/>
    <w:basedOn w:val="Normal"/>
    <w:rsid w:val="00456FF6"/>
    <w:pPr>
      <w:spacing w:before="100" w:beforeAutospacing="1" w:after="100" w:afterAutospacing="1"/>
    </w:pPr>
    <w:rPr>
      <w:rFonts w:ascii="Times" w:hAnsi="Times"/>
      <w:sz w:val="20"/>
      <w:szCs w:val="20"/>
      <w:lang w:val="en-GB"/>
    </w:rPr>
  </w:style>
  <w:style w:type="paragraph" w:customStyle="1" w:styleId="meta">
    <w:name w:val="meta"/>
    <w:basedOn w:val="Normal"/>
    <w:rsid w:val="00456FF6"/>
    <w:pPr>
      <w:spacing w:before="100" w:beforeAutospacing="1" w:after="100" w:afterAutospacing="1"/>
    </w:pPr>
    <w:rPr>
      <w:rFonts w:ascii="Times" w:hAnsi="Times"/>
      <w:sz w:val="20"/>
      <w:szCs w:val="20"/>
      <w:lang w:val="en-GB"/>
    </w:rPr>
  </w:style>
  <w:style w:type="character" w:styleId="Strong">
    <w:name w:val="Strong"/>
    <w:basedOn w:val="DefaultParagraphFont"/>
    <w:uiPriority w:val="22"/>
    <w:qFormat/>
    <w:rsid w:val="00456FF6"/>
    <w:rPr>
      <w:b/>
      <w:bCs/>
    </w:rPr>
  </w:style>
  <w:style w:type="paragraph" w:styleId="BalloonText">
    <w:name w:val="Balloon Text"/>
    <w:basedOn w:val="Normal"/>
    <w:link w:val="BalloonTextChar"/>
    <w:uiPriority w:val="99"/>
    <w:semiHidden/>
    <w:unhideWhenUsed/>
    <w:rsid w:val="006831DE"/>
    <w:rPr>
      <w:rFonts w:ascii="Tahoma" w:hAnsi="Tahoma" w:cs="Tahoma"/>
      <w:sz w:val="16"/>
      <w:szCs w:val="16"/>
    </w:rPr>
  </w:style>
  <w:style w:type="character" w:customStyle="1" w:styleId="BalloonTextChar">
    <w:name w:val="Balloon Text Char"/>
    <w:basedOn w:val="DefaultParagraphFont"/>
    <w:link w:val="BalloonText"/>
    <w:uiPriority w:val="99"/>
    <w:semiHidden/>
    <w:rsid w:val="00683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23707">
      <w:bodyDiv w:val="1"/>
      <w:marLeft w:val="0"/>
      <w:marRight w:val="0"/>
      <w:marTop w:val="0"/>
      <w:marBottom w:val="0"/>
      <w:divBdr>
        <w:top w:val="none" w:sz="0" w:space="0" w:color="auto"/>
        <w:left w:val="none" w:sz="0" w:space="0" w:color="auto"/>
        <w:bottom w:val="none" w:sz="0" w:space="0" w:color="auto"/>
        <w:right w:val="none" w:sz="0" w:space="0" w:color="auto"/>
      </w:divBdr>
      <w:divsChild>
        <w:div w:id="1034620462">
          <w:marLeft w:val="0"/>
          <w:marRight w:val="0"/>
          <w:marTop w:val="0"/>
          <w:marBottom w:val="150"/>
          <w:divBdr>
            <w:top w:val="single" w:sz="12" w:space="0" w:color="EBEBEB"/>
            <w:left w:val="single" w:sz="12" w:space="0" w:color="EBEBEB"/>
            <w:bottom w:val="single" w:sz="12" w:space="0" w:color="EBEBEB"/>
            <w:right w:val="single" w:sz="12" w:space="0" w:color="EBEBEB"/>
          </w:divBdr>
          <w:divsChild>
            <w:div w:id="1749109587">
              <w:marLeft w:val="0"/>
              <w:marRight w:val="0"/>
              <w:marTop w:val="225"/>
              <w:marBottom w:val="0"/>
              <w:divBdr>
                <w:top w:val="none" w:sz="0" w:space="0" w:color="auto"/>
                <w:left w:val="none" w:sz="0" w:space="0" w:color="auto"/>
                <w:bottom w:val="none" w:sz="0" w:space="0" w:color="auto"/>
                <w:right w:val="none" w:sz="0" w:space="0" w:color="auto"/>
              </w:divBdr>
            </w:div>
            <w:div w:id="1620914792">
              <w:marLeft w:val="0"/>
              <w:marRight w:val="0"/>
              <w:marTop w:val="0"/>
              <w:marBottom w:val="0"/>
              <w:divBdr>
                <w:top w:val="none" w:sz="0" w:space="0" w:color="auto"/>
                <w:left w:val="none" w:sz="0" w:space="0" w:color="auto"/>
                <w:bottom w:val="none" w:sz="0" w:space="0" w:color="auto"/>
                <w:right w:val="none" w:sz="0" w:space="0" w:color="auto"/>
              </w:divBdr>
            </w:div>
            <w:div w:id="910971608">
              <w:marLeft w:val="0"/>
              <w:marRight w:val="0"/>
              <w:marTop w:val="0"/>
              <w:marBottom w:val="0"/>
              <w:divBdr>
                <w:top w:val="none" w:sz="0" w:space="0" w:color="auto"/>
                <w:left w:val="none" w:sz="0" w:space="0" w:color="auto"/>
                <w:bottom w:val="none" w:sz="0" w:space="0" w:color="auto"/>
                <w:right w:val="none" w:sz="0" w:space="0" w:color="auto"/>
              </w:divBdr>
              <w:divsChild>
                <w:div w:id="1294408450">
                  <w:marLeft w:val="0"/>
                  <w:marRight w:val="0"/>
                  <w:marTop w:val="0"/>
                  <w:marBottom w:val="0"/>
                  <w:divBdr>
                    <w:top w:val="none" w:sz="0" w:space="0" w:color="auto"/>
                    <w:left w:val="none" w:sz="0" w:space="0" w:color="auto"/>
                    <w:bottom w:val="none" w:sz="0" w:space="0" w:color="auto"/>
                    <w:right w:val="none" w:sz="0" w:space="0" w:color="auto"/>
                  </w:divBdr>
                  <w:divsChild>
                    <w:div w:id="259027487">
                      <w:marLeft w:val="0"/>
                      <w:marRight w:val="0"/>
                      <w:marTop w:val="450"/>
                      <w:marBottom w:val="450"/>
                      <w:divBdr>
                        <w:top w:val="none" w:sz="0" w:space="0" w:color="auto"/>
                        <w:left w:val="none" w:sz="0" w:space="0" w:color="auto"/>
                        <w:bottom w:val="none" w:sz="0" w:space="0" w:color="auto"/>
                        <w:right w:val="none" w:sz="0" w:space="0" w:color="auto"/>
                      </w:divBdr>
                      <w:divsChild>
                        <w:div w:id="1703245462">
                          <w:marLeft w:val="0"/>
                          <w:marRight w:val="0"/>
                          <w:marTop w:val="0"/>
                          <w:marBottom w:val="0"/>
                          <w:divBdr>
                            <w:top w:val="none" w:sz="0" w:space="0" w:color="auto"/>
                            <w:left w:val="none" w:sz="0" w:space="0" w:color="auto"/>
                            <w:bottom w:val="none" w:sz="0" w:space="0" w:color="auto"/>
                            <w:right w:val="none" w:sz="0" w:space="0" w:color="auto"/>
                          </w:divBdr>
                        </w:div>
                        <w:div w:id="2070641603">
                          <w:marLeft w:val="0"/>
                          <w:marRight w:val="0"/>
                          <w:marTop w:val="0"/>
                          <w:marBottom w:val="0"/>
                          <w:divBdr>
                            <w:top w:val="none" w:sz="0" w:space="0" w:color="auto"/>
                            <w:left w:val="none" w:sz="0" w:space="0" w:color="auto"/>
                            <w:bottom w:val="none" w:sz="0" w:space="0" w:color="auto"/>
                            <w:right w:val="none" w:sz="0" w:space="0" w:color="auto"/>
                          </w:divBdr>
                        </w:div>
                        <w:div w:id="398482964">
                          <w:marLeft w:val="0"/>
                          <w:marRight w:val="0"/>
                          <w:marTop w:val="0"/>
                          <w:marBottom w:val="0"/>
                          <w:divBdr>
                            <w:top w:val="none" w:sz="0" w:space="0" w:color="auto"/>
                            <w:left w:val="none" w:sz="0" w:space="0" w:color="auto"/>
                            <w:bottom w:val="none" w:sz="0" w:space="0" w:color="auto"/>
                            <w:right w:val="none" w:sz="0" w:space="0" w:color="auto"/>
                          </w:divBdr>
                        </w:div>
                        <w:div w:id="1243758118">
                          <w:marLeft w:val="0"/>
                          <w:marRight w:val="0"/>
                          <w:marTop w:val="0"/>
                          <w:marBottom w:val="0"/>
                          <w:divBdr>
                            <w:top w:val="none" w:sz="0" w:space="0" w:color="auto"/>
                            <w:left w:val="none" w:sz="0" w:space="0" w:color="auto"/>
                            <w:bottom w:val="none" w:sz="0" w:space="0" w:color="auto"/>
                            <w:right w:val="none" w:sz="0" w:space="0" w:color="auto"/>
                          </w:divBdr>
                        </w:div>
                        <w:div w:id="1697924150">
                          <w:marLeft w:val="0"/>
                          <w:marRight w:val="0"/>
                          <w:marTop w:val="0"/>
                          <w:marBottom w:val="0"/>
                          <w:divBdr>
                            <w:top w:val="none" w:sz="0" w:space="0" w:color="auto"/>
                            <w:left w:val="none" w:sz="0" w:space="0" w:color="auto"/>
                            <w:bottom w:val="none" w:sz="0" w:space="0" w:color="auto"/>
                            <w:right w:val="none" w:sz="0" w:space="0" w:color="auto"/>
                          </w:divBdr>
                        </w:div>
                        <w:div w:id="2012754187">
                          <w:marLeft w:val="0"/>
                          <w:marRight w:val="0"/>
                          <w:marTop w:val="0"/>
                          <w:marBottom w:val="0"/>
                          <w:divBdr>
                            <w:top w:val="none" w:sz="0" w:space="0" w:color="auto"/>
                            <w:left w:val="none" w:sz="0" w:space="0" w:color="auto"/>
                            <w:bottom w:val="none" w:sz="0" w:space="0" w:color="auto"/>
                            <w:right w:val="none" w:sz="0" w:space="0" w:color="auto"/>
                          </w:divBdr>
                        </w:div>
                        <w:div w:id="2128691337">
                          <w:marLeft w:val="0"/>
                          <w:marRight w:val="0"/>
                          <w:marTop w:val="0"/>
                          <w:marBottom w:val="0"/>
                          <w:divBdr>
                            <w:top w:val="none" w:sz="0" w:space="0" w:color="auto"/>
                            <w:left w:val="none" w:sz="0" w:space="0" w:color="auto"/>
                            <w:bottom w:val="none" w:sz="0" w:space="0" w:color="auto"/>
                            <w:right w:val="none" w:sz="0" w:space="0" w:color="auto"/>
                          </w:divBdr>
                        </w:div>
                        <w:div w:id="1731537079">
                          <w:marLeft w:val="0"/>
                          <w:marRight w:val="0"/>
                          <w:marTop w:val="0"/>
                          <w:marBottom w:val="0"/>
                          <w:divBdr>
                            <w:top w:val="none" w:sz="0" w:space="0" w:color="auto"/>
                            <w:left w:val="none" w:sz="0" w:space="0" w:color="auto"/>
                            <w:bottom w:val="none" w:sz="0" w:space="0" w:color="auto"/>
                            <w:right w:val="none" w:sz="0" w:space="0" w:color="auto"/>
                          </w:divBdr>
                        </w:div>
                        <w:div w:id="323052626">
                          <w:marLeft w:val="0"/>
                          <w:marRight w:val="0"/>
                          <w:marTop w:val="0"/>
                          <w:marBottom w:val="0"/>
                          <w:divBdr>
                            <w:top w:val="none" w:sz="0" w:space="0" w:color="auto"/>
                            <w:left w:val="none" w:sz="0" w:space="0" w:color="auto"/>
                            <w:bottom w:val="none" w:sz="0" w:space="0" w:color="auto"/>
                            <w:right w:val="none" w:sz="0" w:space="0" w:color="auto"/>
                          </w:divBdr>
                        </w:div>
                        <w:div w:id="850753765">
                          <w:marLeft w:val="0"/>
                          <w:marRight w:val="0"/>
                          <w:marTop w:val="0"/>
                          <w:marBottom w:val="0"/>
                          <w:divBdr>
                            <w:top w:val="none" w:sz="0" w:space="0" w:color="auto"/>
                            <w:left w:val="none" w:sz="0" w:space="0" w:color="auto"/>
                            <w:bottom w:val="none" w:sz="0" w:space="0" w:color="auto"/>
                            <w:right w:val="none" w:sz="0" w:space="0" w:color="auto"/>
                          </w:divBdr>
                        </w:div>
                        <w:div w:id="85082462">
                          <w:marLeft w:val="0"/>
                          <w:marRight w:val="0"/>
                          <w:marTop w:val="0"/>
                          <w:marBottom w:val="0"/>
                          <w:divBdr>
                            <w:top w:val="none" w:sz="0" w:space="0" w:color="auto"/>
                            <w:left w:val="none" w:sz="0" w:space="0" w:color="auto"/>
                            <w:bottom w:val="none" w:sz="0" w:space="0" w:color="auto"/>
                            <w:right w:val="none" w:sz="0" w:space="0" w:color="auto"/>
                          </w:divBdr>
                        </w:div>
                        <w:div w:id="1561284587">
                          <w:marLeft w:val="0"/>
                          <w:marRight w:val="0"/>
                          <w:marTop w:val="0"/>
                          <w:marBottom w:val="0"/>
                          <w:divBdr>
                            <w:top w:val="none" w:sz="0" w:space="0" w:color="auto"/>
                            <w:left w:val="none" w:sz="0" w:space="0" w:color="auto"/>
                            <w:bottom w:val="none" w:sz="0" w:space="0" w:color="auto"/>
                            <w:right w:val="none" w:sz="0" w:space="0" w:color="auto"/>
                          </w:divBdr>
                        </w:div>
                        <w:div w:id="286157957">
                          <w:marLeft w:val="0"/>
                          <w:marRight w:val="0"/>
                          <w:marTop w:val="0"/>
                          <w:marBottom w:val="0"/>
                          <w:divBdr>
                            <w:top w:val="none" w:sz="0" w:space="0" w:color="auto"/>
                            <w:left w:val="none" w:sz="0" w:space="0" w:color="auto"/>
                            <w:bottom w:val="none" w:sz="0" w:space="0" w:color="auto"/>
                            <w:right w:val="none" w:sz="0" w:space="0" w:color="auto"/>
                          </w:divBdr>
                        </w:div>
                        <w:div w:id="1299991919">
                          <w:marLeft w:val="0"/>
                          <w:marRight w:val="0"/>
                          <w:marTop w:val="0"/>
                          <w:marBottom w:val="0"/>
                          <w:divBdr>
                            <w:top w:val="none" w:sz="0" w:space="0" w:color="auto"/>
                            <w:left w:val="none" w:sz="0" w:space="0" w:color="auto"/>
                            <w:bottom w:val="none" w:sz="0" w:space="0" w:color="auto"/>
                            <w:right w:val="none" w:sz="0" w:space="0" w:color="auto"/>
                          </w:divBdr>
                        </w:div>
                        <w:div w:id="1063333279">
                          <w:marLeft w:val="0"/>
                          <w:marRight w:val="0"/>
                          <w:marTop w:val="0"/>
                          <w:marBottom w:val="0"/>
                          <w:divBdr>
                            <w:top w:val="none" w:sz="0" w:space="0" w:color="auto"/>
                            <w:left w:val="none" w:sz="0" w:space="0" w:color="auto"/>
                            <w:bottom w:val="none" w:sz="0" w:space="0" w:color="auto"/>
                            <w:right w:val="none" w:sz="0" w:space="0" w:color="auto"/>
                          </w:divBdr>
                        </w:div>
                      </w:divsChild>
                    </w:div>
                    <w:div w:id="544875067">
                      <w:marLeft w:val="0"/>
                      <w:marRight w:val="0"/>
                      <w:marTop w:val="900"/>
                      <w:marBottom w:val="0"/>
                      <w:divBdr>
                        <w:top w:val="single" w:sz="12" w:space="0" w:color="EBEBEB"/>
                        <w:left w:val="none" w:sz="0" w:space="0" w:color="EBEBEB"/>
                        <w:bottom w:val="none" w:sz="0" w:space="0" w:color="EBEBEB"/>
                        <w:right w:val="none" w:sz="0" w:space="0" w:color="EBEBEB"/>
                      </w:divBdr>
                      <w:divsChild>
                        <w:div w:id="1120763243">
                          <w:marLeft w:val="0"/>
                          <w:marRight w:val="-30"/>
                          <w:marTop w:val="0"/>
                          <w:marBottom w:val="0"/>
                          <w:divBdr>
                            <w:top w:val="none" w:sz="0" w:space="9" w:color="EBEBEB"/>
                            <w:left w:val="none" w:sz="0" w:space="14" w:color="EBEBEB"/>
                            <w:bottom w:val="none" w:sz="0" w:space="0" w:color="auto"/>
                            <w:right w:val="single" w:sz="12" w:space="14" w:color="D8D8D8"/>
                          </w:divBdr>
                          <w:divsChild>
                            <w:div w:id="7778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8840">
          <w:marLeft w:val="0"/>
          <w:marRight w:val="0"/>
          <w:marTop w:val="0"/>
          <w:marBottom w:val="150"/>
          <w:divBdr>
            <w:top w:val="single" w:sz="12" w:space="0" w:color="EBEBEB"/>
            <w:left w:val="single" w:sz="12" w:space="0" w:color="EBEBEB"/>
            <w:bottom w:val="single" w:sz="12" w:space="0" w:color="EBEBEB"/>
            <w:right w:val="single" w:sz="12" w:space="0" w:color="EBEBEB"/>
          </w:divBdr>
          <w:divsChild>
            <w:div w:id="2119254136">
              <w:marLeft w:val="0"/>
              <w:marRight w:val="0"/>
              <w:marTop w:val="225"/>
              <w:marBottom w:val="0"/>
              <w:divBdr>
                <w:top w:val="none" w:sz="0" w:space="0" w:color="auto"/>
                <w:left w:val="none" w:sz="0" w:space="0" w:color="auto"/>
                <w:bottom w:val="none" w:sz="0" w:space="0" w:color="auto"/>
                <w:right w:val="none" w:sz="0" w:space="0" w:color="auto"/>
              </w:divBdr>
            </w:div>
            <w:div w:id="15904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89398">
      <w:bodyDiv w:val="1"/>
      <w:marLeft w:val="0"/>
      <w:marRight w:val="0"/>
      <w:marTop w:val="0"/>
      <w:marBottom w:val="0"/>
      <w:divBdr>
        <w:top w:val="none" w:sz="0" w:space="0" w:color="auto"/>
        <w:left w:val="none" w:sz="0" w:space="0" w:color="auto"/>
        <w:bottom w:val="none" w:sz="0" w:space="0" w:color="auto"/>
        <w:right w:val="none" w:sz="0" w:space="0" w:color="auto"/>
      </w:divBdr>
    </w:div>
    <w:div w:id="691343388">
      <w:bodyDiv w:val="1"/>
      <w:marLeft w:val="0"/>
      <w:marRight w:val="0"/>
      <w:marTop w:val="0"/>
      <w:marBottom w:val="0"/>
      <w:divBdr>
        <w:top w:val="none" w:sz="0" w:space="0" w:color="auto"/>
        <w:left w:val="none" w:sz="0" w:space="0" w:color="auto"/>
        <w:bottom w:val="none" w:sz="0" w:space="0" w:color="auto"/>
        <w:right w:val="none" w:sz="0" w:space="0" w:color="auto"/>
      </w:divBdr>
    </w:div>
    <w:div w:id="1124542186">
      <w:bodyDiv w:val="1"/>
      <w:marLeft w:val="0"/>
      <w:marRight w:val="0"/>
      <w:marTop w:val="0"/>
      <w:marBottom w:val="0"/>
      <w:divBdr>
        <w:top w:val="none" w:sz="0" w:space="0" w:color="auto"/>
        <w:left w:val="none" w:sz="0" w:space="0" w:color="auto"/>
        <w:bottom w:val="none" w:sz="0" w:space="0" w:color="auto"/>
        <w:right w:val="none" w:sz="0" w:space="0" w:color="auto"/>
      </w:divBdr>
    </w:div>
    <w:div w:id="1156149156">
      <w:bodyDiv w:val="1"/>
      <w:marLeft w:val="0"/>
      <w:marRight w:val="0"/>
      <w:marTop w:val="0"/>
      <w:marBottom w:val="0"/>
      <w:divBdr>
        <w:top w:val="none" w:sz="0" w:space="0" w:color="auto"/>
        <w:left w:val="none" w:sz="0" w:space="0" w:color="auto"/>
        <w:bottom w:val="none" w:sz="0" w:space="0" w:color="auto"/>
        <w:right w:val="none" w:sz="0" w:space="0" w:color="auto"/>
      </w:divBdr>
      <w:divsChild>
        <w:div w:id="1304888832">
          <w:marLeft w:val="0"/>
          <w:marRight w:val="0"/>
          <w:marTop w:val="0"/>
          <w:marBottom w:val="0"/>
          <w:divBdr>
            <w:top w:val="none" w:sz="0" w:space="0" w:color="auto"/>
            <w:left w:val="none" w:sz="0" w:space="0" w:color="auto"/>
            <w:bottom w:val="none" w:sz="0" w:space="0" w:color="auto"/>
            <w:right w:val="none" w:sz="0" w:space="0" w:color="auto"/>
          </w:divBdr>
          <w:divsChild>
            <w:div w:id="9526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580">
      <w:bodyDiv w:val="1"/>
      <w:marLeft w:val="0"/>
      <w:marRight w:val="0"/>
      <w:marTop w:val="0"/>
      <w:marBottom w:val="0"/>
      <w:divBdr>
        <w:top w:val="none" w:sz="0" w:space="0" w:color="auto"/>
        <w:left w:val="none" w:sz="0" w:space="0" w:color="auto"/>
        <w:bottom w:val="none" w:sz="0" w:space="0" w:color="auto"/>
        <w:right w:val="none" w:sz="0" w:space="0" w:color="auto"/>
      </w:divBdr>
    </w:div>
    <w:div w:id="1826510846">
      <w:bodyDiv w:val="1"/>
      <w:marLeft w:val="0"/>
      <w:marRight w:val="0"/>
      <w:marTop w:val="0"/>
      <w:marBottom w:val="0"/>
      <w:divBdr>
        <w:top w:val="none" w:sz="0" w:space="0" w:color="auto"/>
        <w:left w:val="none" w:sz="0" w:space="0" w:color="auto"/>
        <w:bottom w:val="none" w:sz="0" w:space="0" w:color="auto"/>
        <w:right w:val="none" w:sz="0" w:space="0" w:color="auto"/>
      </w:divBdr>
    </w:div>
    <w:div w:id="1937205334">
      <w:bodyDiv w:val="1"/>
      <w:marLeft w:val="0"/>
      <w:marRight w:val="0"/>
      <w:marTop w:val="0"/>
      <w:marBottom w:val="0"/>
      <w:divBdr>
        <w:top w:val="none" w:sz="0" w:space="0" w:color="auto"/>
        <w:left w:val="none" w:sz="0" w:space="0" w:color="auto"/>
        <w:bottom w:val="none" w:sz="0" w:space="0" w:color="auto"/>
        <w:right w:val="none" w:sz="0" w:space="0" w:color="auto"/>
      </w:divBdr>
    </w:div>
    <w:div w:id="2131628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How easy is</a:t>
            </a:r>
            <a:r>
              <a:rPr lang="en-GB" baseline="0"/>
              <a:t> it to get through on the phone</a:t>
            </a:r>
          </a:p>
        </c:rich>
      </c:tx>
      <c:layout/>
      <c:overlay val="0"/>
    </c:title>
    <c:autoTitleDeleted val="0"/>
    <c:plotArea>
      <c:layout/>
      <c:pieChart>
        <c:varyColors val="1"/>
        <c:ser>
          <c:idx val="0"/>
          <c:order val="0"/>
          <c:tx>
            <c:strRef>
              <c:f>Sheet1!$B$1</c:f>
              <c:strCache>
                <c:ptCount val="1"/>
                <c:pt idx="0">
                  <c:v>Response</c:v>
                </c:pt>
              </c:strCache>
            </c:strRef>
          </c:tx>
          <c:cat>
            <c:strRef>
              <c:f>Sheet1!$A$2:$A$6</c:f>
              <c:strCache>
                <c:ptCount val="5"/>
                <c:pt idx="0">
                  <c:v>Very Easy</c:v>
                </c:pt>
                <c:pt idx="1">
                  <c:v>Fairly Easy</c:v>
                </c:pt>
                <c:pt idx="2">
                  <c:v>Not very easy</c:v>
                </c:pt>
                <c:pt idx="3">
                  <c:v>Not at all easy</c:v>
                </c:pt>
                <c:pt idx="4">
                  <c:v>Haven't tried</c:v>
                </c:pt>
              </c:strCache>
            </c:strRef>
          </c:cat>
          <c:val>
            <c:numRef>
              <c:f>Sheet1!$B$2:$B$6</c:f>
              <c:numCache>
                <c:formatCode>General</c:formatCode>
                <c:ptCount val="5"/>
                <c:pt idx="0">
                  <c:v>25</c:v>
                </c:pt>
                <c:pt idx="1">
                  <c:v>29</c:v>
                </c:pt>
                <c:pt idx="2">
                  <c:v>10</c:v>
                </c:pt>
                <c:pt idx="3">
                  <c:v>4</c:v>
                </c:pt>
                <c:pt idx="4">
                  <c:v>6</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How helpful are the Receptionists</a:t>
            </a:r>
          </a:p>
        </c:rich>
      </c:tx>
      <c:layout/>
      <c:overlay val="0"/>
    </c:title>
    <c:autoTitleDeleted val="0"/>
    <c:plotArea>
      <c:layout/>
      <c:pieChart>
        <c:varyColors val="1"/>
        <c:ser>
          <c:idx val="0"/>
          <c:order val="0"/>
          <c:tx>
            <c:strRef>
              <c:f>Sheet1!$D$1</c:f>
              <c:strCache>
                <c:ptCount val="1"/>
                <c:pt idx="0">
                  <c:v>Response</c:v>
                </c:pt>
              </c:strCache>
            </c:strRef>
          </c:tx>
          <c:cat>
            <c:strRef>
              <c:f>Sheet1!$C$2:$C$6</c:f>
              <c:strCache>
                <c:ptCount val="5"/>
                <c:pt idx="0">
                  <c:v>Very Helpful</c:v>
                </c:pt>
                <c:pt idx="1">
                  <c:v>Fairly Helpful</c:v>
                </c:pt>
                <c:pt idx="2">
                  <c:v>Not very helpful</c:v>
                </c:pt>
                <c:pt idx="3">
                  <c:v>Not at all helpful</c:v>
                </c:pt>
                <c:pt idx="4">
                  <c:v>Don't know</c:v>
                </c:pt>
              </c:strCache>
            </c:strRef>
          </c:cat>
          <c:val>
            <c:numRef>
              <c:f>Sheet1!$D$2:$D$6</c:f>
              <c:numCache>
                <c:formatCode>General</c:formatCode>
                <c:ptCount val="5"/>
                <c:pt idx="0">
                  <c:v>45</c:v>
                </c:pt>
                <c:pt idx="1">
                  <c:v>8</c:v>
                </c:pt>
                <c:pt idx="2">
                  <c:v>0</c:v>
                </c:pt>
                <c:pt idx="3">
                  <c:v>1</c:v>
                </c:pt>
                <c:pt idx="4">
                  <c:v>6</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How long do you wait to be seen when you attend</a:t>
            </a:r>
            <a:r>
              <a:rPr lang="en-US" baseline="0"/>
              <a:t> for appointment</a:t>
            </a:r>
          </a:p>
        </c:rich>
      </c:tx>
      <c:layout/>
      <c:overlay val="0"/>
    </c:title>
    <c:autoTitleDeleted val="0"/>
    <c:plotArea>
      <c:layout/>
      <c:pieChart>
        <c:varyColors val="1"/>
        <c:ser>
          <c:idx val="0"/>
          <c:order val="0"/>
          <c:tx>
            <c:strRef>
              <c:f>Sheet1!$F$1</c:f>
              <c:strCache>
                <c:ptCount val="1"/>
                <c:pt idx="0">
                  <c:v>Response</c:v>
                </c:pt>
              </c:strCache>
            </c:strRef>
          </c:tx>
          <c:cat>
            <c:strRef>
              <c:f>Sheet1!$E$2:$E$5</c:f>
              <c:strCache>
                <c:ptCount val="4"/>
                <c:pt idx="0">
                  <c:v>Don’t normally have to wait too long</c:v>
                </c:pt>
                <c:pt idx="1">
                  <c:v>Have to wait a bit too long</c:v>
                </c:pt>
                <c:pt idx="2">
                  <c:v>Have to wait far too long</c:v>
                </c:pt>
                <c:pt idx="3">
                  <c:v>No Opinion / Doesn't apply</c:v>
                </c:pt>
              </c:strCache>
            </c:strRef>
          </c:cat>
          <c:val>
            <c:numRef>
              <c:f>Sheet1!$F$2:$F$5</c:f>
              <c:numCache>
                <c:formatCode>General</c:formatCode>
                <c:ptCount val="4"/>
                <c:pt idx="0">
                  <c:v>53</c:v>
                </c:pt>
                <c:pt idx="1">
                  <c:v>14</c:v>
                </c:pt>
                <c:pt idx="2">
                  <c:v>4</c:v>
                </c:pt>
                <c:pt idx="3">
                  <c:v>3</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a:lstStyle/>
        <a:p>
          <a:pPr rtl="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a:t>How</a:t>
            </a:r>
            <a:r>
              <a:rPr lang="en-US" baseline="0"/>
              <a:t> satisfied are you with the opening hours</a:t>
            </a:r>
            <a:endParaRPr lang="en-US"/>
          </a:p>
        </c:rich>
      </c:tx>
      <c:layout>
        <c:manualLayout>
          <c:xMode val="edge"/>
          <c:yMode val="edge"/>
          <c:x val="0.15366666666666665"/>
          <c:y val="3.2407407407407406E-2"/>
        </c:manualLayout>
      </c:layout>
      <c:overlay val="0"/>
    </c:title>
    <c:autoTitleDeleted val="0"/>
    <c:plotArea>
      <c:layout/>
      <c:pieChart>
        <c:varyColors val="1"/>
        <c:ser>
          <c:idx val="0"/>
          <c:order val="0"/>
          <c:tx>
            <c:strRef>
              <c:f>Sheet1!$H$1</c:f>
              <c:strCache>
                <c:ptCount val="1"/>
                <c:pt idx="0">
                  <c:v>Response</c:v>
                </c:pt>
              </c:strCache>
            </c:strRef>
          </c:tx>
          <c:cat>
            <c:strRef>
              <c:f>Sheet1!$G$2:$G$6</c:f>
              <c:strCache>
                <c:ptCount val="5"/>
                <c:pt idx="0">
                  <c:v>Very satisfied</c:v>
                </c:pt>
                <c:pt idx="1">
                  <c:v>Fairly satisfied</c:v>
                </c:pt>
                <c:pt idx="2">
                  <c:v>Neither satisfied / dissatisfied</c:v>
                </c:pt>
                <c:pt idx="3">
                  <c:v>Fairly dissatisfied</c:v>
                </c:pt>
                <c:pt idx="4">
                  <c:v>Very dissatisfied</c:v>
                </c:pt>
              </c:strCache>
            </c:strRef>
          </c:cat>
          <c:val>
            <c:numRef>
              <c:f>Sheet1!$H$2:$H$6</c:f>
              <c:numCache>
                <c:formatCode>General</c:formatCode>
                <c:ptCount val="5"/>
                <c:pt idx="0">
                  <c:v>51</c:v>
                </c:pt>
                <c:pt idx="1">
                  <c:v>15</c:v>
                </c:pt>
                <c:pt idx="2">
                  <c:v>5</c:v>
                </c:pt>
                <c:pt idx="3">
                  <c:v>1</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Any recommended</a:t>
            </a:r>
            <a:r>
              <a:rPr lang="en-US" baseline="0"/>
              <a:t> </a:t>
            </a:r>
            <a:r>
              <a:rPr lang="en-US"/>
              <a:t>changes</a:t>
            </a:r>
            <a:r>
              <a:rPr lang="en-US" baseline="0"/>
              <a:t> to opening times</a:t>
            </a:r>
            <a:endParaRPr lang="en-US"/>
          </a:p>
        </c:rich>
      </c:tx>
      <c:layout/>
      <c:overlay val="0"/>
    </c:title>
    <c:autoTitleDeleted val="0"/>
    <c:plotArea>
      <c:layout/>
      <c:pieChart>
        <c:varyColors val="1"/>
        <c:ser>
          <c:idx val="0"/>
          <c:order val="0"/>
          <c:tx>
            <c:strRef>
              <c:f>Sheet1!$B$15</c:f>
              <c:strCache>
                <c:ptCount val="1"/>
                <c:pt idx="0">
                  <c:v>Response</c:v>
                </c:pt>
              </c:strCache>
            </c:strRef>
          </c:tx>
          <c:cat>
            <c:strRef>
              <c:f>Sheet1!$A$16:$A$21</c:f>
              <c:strCache>
                <c:ptCount val="6"/>
                <c:pt idx="0">
                  <c:v>Before 8am</c:v>
                </c:pt>
                <c:pt idx="1">
                  <c:v>At lunchtime</c:v>
                </c:pt>
                <c:pt idx="2">
                  <c:v>After 6.30pm</c:v>
                </c:pt>
                <c:pt idx="3">
                  <c:v>On a Saturday</c:v>
                </c:pt>
                <c:pt idx="4">
                  <c:v>On a Sunday</c:v>
                </c:pt>
                <c:pt idx="5">
                  <c:v>NA</c:v>
                </c:pt>
              </c:strCache>
            </c:strRef>
          </c:cat>
          <c:val>
            <c:numRef>
              <c:f>Sheet1!$B$16:$B$21</c:f>
              <c:numCache>
                <c:formatCode>General</c:formatCode>
                <c:ptCount val="6"/>
                <c:pt idx="0">
                  <c:v>6</c:v>
                </c:pt>
                <c:pt idx="1">
                  <c:v>6</c:v>
                </c:pt>
                <c:pt idx="2">
                  <c:v>19</c:v>
                </c:pt>
                <c:pt idx="3">
                  <c:v>24</c:v>
                </c:pt>
                <c:pt idx="4">
                  <c:v>4</c:v>
                </c:pt>
                <c:pt idx="5">
                  <c:v>23</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What</a:t>
            </a:r>
            <a:r>
              <a:rPr lang="en-GB" baseline="0"/>
              <a:t> is your o</a:t>
            </a:r>
            <a:r>
              <a:rPr lang="en-GB"/>
              <a:t>verall experience of the practice</a:t>
            </a:r>
          </a:p>
        </c:rich>
      </c:tx>
      <c:layout/>
      <c:overlay val="0"/>
    </c:title>
    <c:autoTitleDeleted val="0"/>
    <c:plotArea>
      <c:layout/>
      <c:pieChart>
        <c:varyColors val="1"/>
        <c:ser>
          <c:idx val="0"/>
          <c:order val="0"/>
          <c:tx>
            <c:strRef>
              <c:f>Sheet1!$D$15</c:f>
              <c:strCache>
                <c:ptCount val="1"/>
                <c:pt idx="0">
                  <c:v>Response</c:v>
                </c:pt>
              </c:strCache>
            </c:strRef>
          </c:tx>
          <c:cat>
            <c:strRef>
              <c:f>Sheet1!$C$16:$C$21</c:f>
              <c:strCache>
                <c:ptCount val="6"/>
                <c:pt idx="0">
                  <c:v>Very good</c:v>
                </c:pt>
                <c:pt idx="1">
                  <c:v>Fairly good</c:v>
                </c:pt>
                <c:pt idx="2">
                  <c:v>neitehr good / poor</c:v>
                </c:pt>
                <c:pt idx="3">
                  <c:v>Fairly poor</c:v>
                </c:pt>
                <c:pt idx="4">
                  <c:v>Very poor</c:v>
                </c:pt>
                <c:pt idx="5">
                  <c:v>NA</c:v>
                </c:pt>
              </c:strCache>
            </c:strRef>
          </c:cat>
          <c:val>
            <c:numRef>
              <c:f>Sheet1!$D$16:$D$21</c:f>
              <c:numCache>
                <c:formatCode>General</c:formatCode>
                <c:ptCount val="6"/>
                <c:pt idx="0">
                  <c:v>49</c:v>
                </c:pt>
                <c:pt idx="1">
                  <c:v>13</c:v>
                </c:pt>
                <c:pt idx="2">
                  <c:v>3</c:v>
                </c:pt>
                <c:pt idx="3">
                  <c:v>1</c:v>
                </c:pt>
                <c:pt idx="4">
                  <c:v>0</c:v>
                </c:pt>
                <c:pt idx="5">
                  <c:v>8</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Would</a:t>
            </a:r>
            <a:r>
              <a:rPr lang="en-GB" baseline="0"/>
              <a:t> you recommend the practice to someone who has just moved to the area</a:t>
            </a:r>
            <a:endParaRPr lang="en-GB"/>
          </a:p>
        </c:rich>
      </c:tx>
      <c:layout/>
      <c:overlay val="0"/>
    </c:title>
    <c:autoTitleDeleted val="0"/>
    <c:plotArea>
      <c:layout/>
      <c:pieChart>
        <c:varyColors val="1"/>
        <c:ser>
          <c:idx val="0"/>
          <c:order val="0"/>
          <c:tx>
            <c:strRef>
              <c:f>Sheet1!$F$15</c:f>
              <c:strCache>
                <c:ptCount val="1"/>
                <c:pt idx="0">
                  <c:v>Response</c:v>
                </c:pt>
              </c:strCache>
            </c:strRef>
          </c:tx>
          <c:cat>
            <c:strRef>
              <c:f>Sheet1!$E$16:$E$20</c:f>
              <c:strCache>
                <c:ptCount val="5"/>
                <c:pt idx="0">
                  <c:v>Would definintely recommend</c:v>
                </c:pt>
                <c:pt idx="1">
                  <c:v>Would probably recommend</c:v>
                </c:pt>
                <c:pt idx="2">
                  <c:v>Would NOT Recommend</c:v>
                </c:pt>
                <c:pt idx="3">
                  <c:v>Would definitely NOT recommend</c:v>
                </c:pt>
                <c:pt idx="4">
                  <c:v>NA</c:v>
                </c:pt>
              </c:strCache>
            </c:strRef>
          </c:cat>
          <c:val>
            <c:numRef>
              <c:f>Sheet1!$F$16:$F$20</c:f>
              <c:numCache>
                <c:formatCode>General</c:formatCode>
                <c:ptCount val="5"/>
                <c:pt idx="0">
                  <c:v>46</c:v>
                </c:pt>
                <c:pt idx="1">
                  <c:v>18</c:v>
                </c:pt>
                <c:pt idx="2">
                  <c:v>3</c:v>
                </c:pt>
                <c:pt idx="3">
                  <c:v>1</c:v>
                </c:pt>
                <c:pt idx="4">
                  <c:v>6</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Brierley</dc:creator>
  <cp:lastModifiedBy>Brierley Christine</cp:lastModifiedBy>
  <cp:revision>3</cp:revision>
  <cp:lastPrinted>2017-12-19T16:02:00Z</cp:lastPrinted>
  <dcterms:created xsi:type="dcterms:W3CDTF">2017-12-19T15:59:00Z</dcterms:created>
  <dcterms:modified xsi:type="dcterms:W3CDTF">2017-12-19T16:02:00Z</dcterms:modified>
</cp:coreProperties>
</file>